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A846D9" w14:textId="77777777" w:rsidR="00434089" w:rsidRDefault="0043408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3F9C89" w14:textId="77777777" w:rsidR="00CF1515" w:rsidRDefault="00CF1515" w:rsidP="00CF1515">
      <w:r>
        <w:t>3D+2D tűlevelek, 211 csúcs</w:t>
      </w:r>
    </w:p>
    <w:p w14:paraId="54653039" w14:textId="77777777" w:rsidR="00CF1515" w:rsidRDefault="00CF1515" w:rsidP="00CF1515">
      <w:r>
        <w:t>60 cm magas</w:t>
      </w:r>
    </w:p>
    <w:p w14:paraId="48F7EF98" w14:textId="77777777" w:rsidR="00CF1515" w:rsidRDefault="00CF1515" w:rsidP="00CF1515">
      <w:r>
        <w:t>30 db melegfehér LED</w:t>
      </w:r>
    </w:p>
    <w:p w14:paraId="6AAF81D8" w14:textId="77777777" w:rsidR="00CF1515" w:rsidRDefault="00CF1515" w:rsidP="00CF1515">
      <w:r>
        <w:t>műanyag kaspó</w:t>
      </w:r>
    </w:p>
    <w:p w14:paraId="6A151D53" w14:textId="77777777" w:rsidR="00CF1515" w:rsidRDefault="00CF1515" w:rsidP="00CF1515">
      <w:r>
        <w:t>üzemmódok: ON / időzítő (6 h ON + 18 h OFF) / OFF</w:t>
      </w:r>
    </w:p>
    <w:p w14:paraId="79116F65" w14:textId="4712DB88" w:rsidR="00FB707D" w:rsidRPr="005513CB" w:rsidRDefault="00CF1515" w:rsidP="00CF1515">
      <w:r>
        <w:t>tápellátás: 3 x 1,5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2022-06-23T12:57:00Z</dcterms:created>
  <dcterms:modified xsi:type="dcterms:W3CDTF">2022-06-23T12:57:00Z</dcterms:modified>
</cp:coreProperties>
</file>